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Addendum to Copyright Transfer Agreement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[insert name of publisher's rights manager or similar],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ADDENDUM hereby modifies and supplements the attached Publication Agreement concerning the following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Book chapter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(manuscript title)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(book title)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(chapter author: individually or, if one than more author, collectively)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(book author: individually or, if one than more author, collectively)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(ISBN – Pages)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 SASSO SCIENCE INSTITUTE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(Name of Institution of Author requesting)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deposit the full text of the article named above in IRIS-GSSI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https://iris.gssi.it/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the Institutional Archive of the Gran Sasso Science Institute.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IRIS-GSSI is a not-for-profit service for academic authors, providing access to the full-text of their publications. Full bibliographic details are given for each paper, including the title of original publication, etc.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Please, confirm the archiving conditions in IRIS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GSSI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publisher's version/PDF      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post-print final draft post-refereeing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six months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 twelve  months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                                                                              PUBLISHER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       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(corresponding author on behalf of all authors)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_______________________________________(Date)     ___________________________________(Date)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12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artsem">
    <w:name w:val="artsem"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ris.gssi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WOYMlw9cZOrGhjSH9coCB0g3A==">AMUW2mVYEo5kYgcOi8hS0AEQZPseFSFKXMv2OAp+ABZIBUQp6yg63Ofvh8oGwFc1U3BBrPjf+4gxQ0jrfXdHvUiydCxNx5ECL8NVeQUfoCX+ms2IJ+lXgoU=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